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2C" w:rsidRDefault="0068302C" w:rsidP="0068302C">
      <w:pPr>
        <w:jc w:val="center"/>
        <w:rPr>
          <w:b/>
          <w:noProof/>
          <w:sz w:val="34"/>
          <w:szCs w:val="34"/>
        </w:rPr>
      </w:pPr>
      <w:r w:rsidRPr="00D303D8">
        <w:rPr>
          <w:b/>
          <w:noProof/>
          <w:sz w:val="34"/>
          <w:szCs w:val="34"/>
        </w:rPr>
        <w:t>Graduation Honor Cords/Stoles</w:t>
      </w:r>
    </w:p>
    <w:p w:rsidR="00B14CC1" w:rsidRPr="00D303D8" w:rsidRDefault="00B14CC1" w:rsidP="0068302C">
      <w:pPr>
        <w:jc w:val="center"/>
        <w:rPr>
          <w:b/>
          <w:noProof/>
          <w:sz w:val="34"/>
          <w:szCs w:val="34"/>
        </w:rPr>
      </w:pPr>
    </w:p>
    <w:p w:rsidR="0068302C" w:rsidRPr="00B14CC1" w:rsidRDefault="0068302C" w:rsidP="0068302C">
      <w:pPr>
        <w:jc w:val="center"/>
        <w:rPr>
          <w:b/>
          <w:i/>
          <w:noProof/>
          <w:sz w:val="30"/>
          <w:szCs w:val="30"/>
          <w:u w:val="single"/>
        </w:rPr>
      </w:pPr>
      <w:r w:rsidRPr="00B14CC1">
        <w:rPr>
          <w:b/>
          <w:i/>
          <w:noProof/>
          <w:sz w:val="30"/>
          <w:szCs w:val="30"/>
          <w:u w:val="single"/>
        </w:rPr>
        <w:t>Cords Listed Below Are the ONLY approved regalia that will be allowed at graduation.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BETA</w:t>
      </w:r>
      <w:r w:rsidRPr="00B14CC1">
        <w:rPr>
          <w:noProof/>
          <w:sz w:val="30"/>
          <w:szCs w:val="30"/>
        </w:rPr>
        <w:t xml:space="preserve"> Honors (3.5 avg. Inducted)</w:t>
      </w:r>
      <w:r w:rsidR="00D303D8" w:rsidRPr="00B14CC1">
        <w:rPr>
          <w:noProof/>
          <w:sz w:val="30"/>
          <w:szCs w:val="30"/>
        </w:rPr>
        <w:t xml:space="preserve"> </w:t>
      </w:r>
      <w:r w:rsidR="00D50B5A" w:rsidRPr="00B14CC1">
        <w:rPr>
          <w:noProof/>
          <w:sz w:val="30"/>
          <w:szCs w:val="30"/>
        </w:rPr>
        <w:t>with Laura Carr</w:t>
      </w:r>
      <w:r w:rsidRPr="00B14CC1">
        <w:rPr>
          <w:noProof/>
          <w:sz w:val="30"/>
          <w:szCs w:val="30"/>
        </w:rPr>
        <w:t xml:space="preserve"> -White Stoles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National Honor Society</w:t>
      </w:r>
      <w:r w:rsidRPr="00B14CC1">
        <w:rPr>
          <w:noProof/>
          <w:sz w:val="30"/>
          <w:szCs w:val="30"/>
        </w:rPr>
        <w:t xml:space="preserve"> (85 avg. Inducted)</w:t>
      </w:r>
      <w:r w:rsidR="00827670" w:rsidRPr="00B14CC1">
        <w:rPr>
          <w:noProof/>
          <w:sz w:val="30"/>
          <w:szCs w:val="30"/>
        </w:rPr>
        <w:t xml:space="preserve"> with Mrs. Treacy</w:t>
      </w:r>
      <w:r w:rsidRPr="00B14CC1">
        <w:rPr>
          <w:noProof/>
          <w:sz w:val="30"/>
          <w:szCs w:val="30"/>
        </w:rPr>
        <w:t>- Blue Stoles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ARC CTAE Pathway Completers</w:t>
      </w:r>
      <w:r w:rsidR="00D303D8" w:rsidRPr="00B14CC1">
        <w:rPr>
          <w:noProof/>
          <w:sz w:val="30"/>
          <w:szCs w:val="30"/>
        </w:rPr>
        <w:t xml:space="preserve"> (pass test)with pathway teacher- </w:t>
      </w:r>
      <w:r w:rsidRPr="00B14CC1">
        <w:rPr>
          <w:noProof/>
          <w:sz w:val="30"/>
          <w:szCs w:val="30"/>
        </w:rPr>
        <w:t xml:space="preserve">Gold/White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National Soc. Studies Honors</w:t>
      </w:r>
      <w:r w:rsidRPr="00B14CC1">
        <w:rPr>
          <w:noProof/>
          <w:sz w:val="30"/>
          <w:szCs w:val="30"/>
        </w:rPr>
        <w:t xml:space="preserve"> Society (Rho Kappa)</w:t>
      </w:r>
      <w:r w:rsidR="00827670" w:rsidRPr="00B14CC1">
        <w:rPr>
          <w:noProof/>
          <w:sz w:val="30"/>
          <w:szCs w:val="30"/>
        </w:rPr>
        <w:t xml:space="preserve"> with Mr. Bradberry</w:t>
      </w:r>
      <w:r w:rsidRPr="00B14CC1">
        <w:rPr>
          <w:noProof/>
          <w:sz w:val="30"/>
          <w:szCs w:val="30"/>
        </w:rPr>
        <w:t xml:space="preserve">-White/Blue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Academic Decathlon</w:t>
      </w:r>
      <w:r w:rsidRPr="00B14CC1">
        <w:rPr>
          <w:noProof/>
          <w:sz w:val="30"/>
          <w:szCs w:val="30"/>
        </w:rPr>
        <w:t xml:space="preserve"> (Competition/Placement) </w:t>
      </w:r>
      <w:r w:rsidR="003533DB" w:rsidRPr="00B14CC1">
        <w:rPr>
          <w:noProof/>
          <w:sz w:val="30"/>
          <w:szCs w:val="30"/>
        </w:rPr>
        <w:t>with Bradberry-</w:t>
      </w:r>
      <w:r w:rsidRPr="00B14CC1">
        <w:rPr>
          <w:noProof/>
          <w:sz w:val="30"/>
          <w:szCs w:val="30"/>
        </w:rPr>
        <w:t xml:space="preserve">Red/White/Blue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Intl. Skills Diploma Seal</w:t>
      </w:r>
      <w:r w:rsidR="00D303D8" w:rsidRPr="00B14CC1">
        <w:rPr>
          <w:noProof/>
          <w:sz w:val="30"/>
          <w:szCs w:val="30"/>
        </w:rPr>
        <w:t xml:space="preserve"> (3rd lang &amp; 90avg.) with Mr. Guinn</w:t>
      </w:r>
      <w:r w:rsidRPr="00B14CC1">
        <w:rPr>
          <w:noProof/>
          <w:sz w:val="30"/>
          <w:szCs w:val="30"/>
        </w:rPr>
        <w:t xml:space="preserve">-Light Blue/White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Math Team</w:t>
      </w:r>
      <w:r w:rsidRPr="00B14CC1">
        <w:rPr>
          <w:noProof/>
          <w:sz w:val="30"/>
          <w:szCs w:val="30"/>
        </w:rPr>
        <w:t xml:space="preserve"> (Competition &amp; Placement) </w:t>
      </w:r>
      <w:r w:rsidR="00827670" w:rsidRPr="00B14CC1">
        <w:rPr>
          <w:noProof/>
          <w:sz w:val="30"/>
          <w:szCs w:val="30"/>
        </w:rPr>
        <w:t>with Ms. Johnson</w:t>
      </w:r>
      <w:r w:rsidRPr="00B14CC1">
        <w:rPr>
          <w:noProof/>
          <w:sz w:val="30"/>
          <w:szCs w:val="30"/>
        </w:rPr>
        <w:t xml:space="preserve">-Navy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Flair</w:t>
      </w:r>
      <w:r w:rsidRPr="00B14CC1">
        <w:rPr>
          <w:noProof/>
          <w:sz w:val="30"/>
          <w:szCs w:val="30"/>
        </w:rPr>
        <w:t xml:space="preserve"> (3</w:t>
      </w:r>
      <w:r w:rsidRPr="00B14CC1">
        <w:rPr>
          <w:noProof/>
          <w:sz w:val="30"/>
          <w:szCs w:val="30"/>
          <w:vertAlign w:val="superscript"/>
        </w:rPr>
        <w:t>rd</w:t>
      </w:r>
      <w:r w:rsidR="00D303D8" w:rsidRPr="00B14CC1">
        <w:rPr>
          <w:noProof/>
          <w:sz w:val="30"/>
          <w:szCs w:val="30"/>
        </w:rPr>
        <w:t xml:space="preserve"> Yr. Lang &amp; 90avg.) with Mr. Rodriquez</w:t>
      </w:r>
      <w:r w:rsidRPr="00B14CC1">
        <w:rPr>
          <w:noProof/>
          <w:sz w:val="30"/>
          <w:szCs w:val="30"/>
        </w:rPr>
        <w:t>-- Red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Tri-M Honor Society</w:t>
      </w:r>
      <w:r w:rsidRPr="00B14CC1">
        <w:rPr>
          <w:noProof/>
          <w:sz w:val="30"/>
          <w:szCs w:val="30"/>
        </w:rPr>
        <w:t xml:space="preserve"> (3 of 4 in Fine Arts concen.) </w:t>
      </w:r>
      <w:r w:rsidR="00D303D8" w:rsidRPr="00B14CC1">
        <w:rPr>
          <w:noProof/>
          <w:sz w:val="30"/>
          <w:szCs w:val="30"/>
        </w:rPr>
        <w:t>with Ms. Ellington</w:t>
      </w:r>
      <w:r w:rsidRPr="00B14CC1">
        <w:rPr>
          <w:noProof/>
          <w:sz w:val="30"/>
          <w:szCs w:val="30"/>
        </w:rPr>
        <w:t xml:space="preserve">-Pink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Fine Arts Seal</w:t>
      </w:r>
      <w:r w:rsidRPr="00B14CC1">
        <w:rPr>
          <w:noProof/>
          <w:sz w:val="30"/>
          <w:szCs w:val="30"/>
        </w:rPr>
        <w:t xml:space="preserve"> (Pathway Completer</w:t>
      </w:r>
      <w:r w:rsidR="004053BA" w:rsidRPr="00B14CC1">
        <w:rPr>
          <w:noProof/>
          <w:sz w:val="30"/>
          <w:szCs w:val="30"/>
        </w:rPr>
        <w:t>/Seal</w:t>
      </w:r>
      <w:r w:rsidRPr="00B14CC1">
        <w:rPr>
          <w:noProof/>
          <w:sz w:val="30"/>
          <w:szCs w:val="30"/>
        </w:rPr>
        <w:t>)</w:t>
      </w:r>
      <w:r w:rsidR="00827670" w:rsidRPr="00B14CC1">
        <w:rPr>
          <w:noProof/>
          <w:sz w:val="30"/>
          <w:szCs w:val="30"/>
        </w:rPr>
        <w:t xml:space="preserve"> with Ms. Blocker</w:t>
      </w:r>
      <w:r w:rsidR="004053BA" w:rsidRPr="00B14CC1">
        <w:rPr>
          <w:noProof/>
          <w:sz w:val="30"/>
          <w:szCs w:val="30"/>
        </w:rPr>
        <w:t xml:space="preserve">- Lavendar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IB Diploma Program</w:t>
      </w:r>
      <w:r w:rsidRPr="00B14CC1">
        <w:rPr>
          <w:noProof/>
          <w:sz w:val="30"/>
          <w:szCs w:val="30"/>
        </w:rPr>
        <w:t xml:space="preserve"> (IB Candidate)</w:t>
      </w:r>
      <w:r w:rsidR="00D303D8" w:rsidRPr="00B14CC1">
        <w:rPr>
          <w:noProof/>
          <w:sz w:val="30"/>
          <w:szCs w:val="30"/>
        </w:rPr>
        <w:t xml:space="preserve"> automatically</w:t>
      </w:r>
      <w:r w:rsidRPr="00B14CC1">
        <w:rPr>
          <w:noProof/>
          <w:sz w:val="30"/>
          <w:szCs w:val="30"/>
        </w:rPr>
        <w:t>- Teal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IB Career-related Program</w:t>
      </w:r>
      <w:r w:rsidRPr="00B14CC1">
        <w:rPr>
          <w:noProof/>
          <w:sz w:val="30"/>
          <w:szCs w:val="30"/>
        </w:rPr>
        <w:t xml:space="preserve"> (Candidate)</w:t>
      </w:r>
      <w:r w:rsidR="00D303D8" w:rsidRPr="00B14CC1">
        <w:rPr>
          <w:noProof/>
          <w:sz w:val="30"/>
          <w:szCs w:val="30"/>
        </w:rPr>
        <w:t xml:space="preserve"> automatically</w:t>
      </w:r>
      <w:r w:rsidRPr="00B14CC1">
        <w:rPr>
          <w:noProof/>
          <w:sz w:val="30"/>
          <w:szCs w:val="30"/>
        </w:rPr>
        <w:t>- Purple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Dual Enrollment Completion</w:t>
      </w:r>
      <w:r w:rsidRPr="00B14CC1">
        <w:rPr>
          <w:noProof/>
          <w:sz w:val="30"/>
          <w:szCs w:val="30"/>
        </w:rPr>
        <w:t xml:space="preserve"> (College Diploma/Degree)</w:t>
      </w:r>
      <w:r w:rsidR="00D303D8" w:rsidRPr="00B14CC1">
        <w:rPr>
          <w:noProof/>
          <w:sz w:val="30"/>
          <w:szCs w:val="30"/>
        </w:rPr>
        <w:t xml:space="preserve"> automatically</w:t>
      </w:r>
      <w:r w:rsidRPr="00B14CC1">
        <w:rPr>
          <w:noProof/>
          <w:sz w:val="30"/>
          <w:szCs w:val="30"/>
        </w:rPr>
        <w:t>- Black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RCSS Rigor Recognition</w:t>
      </w:r>
      <w:r w:rsidRPr="00B14CC1">
        <w:rPr>
          <w:noProof/>
          <w:sz w:val="30"/>
          <w:szCs w:val="30"/>
        </w:rPr>
        <w:t xml:space="preserve"> (3+ courses-IB/Dual/AP)</w:t>
      </w:r>
      <w:r w:rsidR="00D303D8" w:rsidRPr="00B14CC1">
        <w:rPr>
          <w:noProof/>
          <w:sz w:val="30"/>
          <w:szCs w:val="30"/>
        </w:rPr>
        <w:t xml:space="preserve"> automatically</w:t>
      </w:r>
      <w:r w:rsidRPr="00B14CC1">
        <w:rPr>
          <w:noProof/>
          <w:sz w:val="30"/>
          <w:szCs w:val="30"/>
        </w:rPr>
        <w:t xml:space="preserve">-Blue &amp; Gold </w:t>
      </w:r>
    </w:p>
    <w:p w:rsidR="00B14CC1" w:rsidRPr="00B14CC1" w:rsidRDefault="0068302C" w:rsidP="00B14CC1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JROTC Honor Society</w:t>
      </w:r>
      <w:r w:rsidRPr="00B14CC1">
        <w:rPr>
          <w:noProof/>
          <w:sz w:val="30"/>
          <w:szCs w:val="30"/>
        </w:rPr>
        <w:t xml:space="preserve"> </w:t>
      </w:r>
      <w:r w:rsidR="00B14CC1" w:rsidRPr="00B14CC1">
        <w:rPr>
          <w:noProof/>
          <w:sz w:val="30"/>
          <w:szCs w:val="30"/>
        </w:rPr>
        <w:t>(service/3yrs/GPA2.5/leadership</w:t>
      </w:r>
      <w:r w:rsidRPr="00B14CC1">
        <w:rPr>
          <w:noProof/>
          <w:sz w:val="30"/>
          <w:szCs w:val="30"/>
        </w:rPr>
        <w:t>)</w:t>
      </w:r>
      <w:r w:rsidR="00D303D8" w:rsidRPr="00B14CC1">
        <w:rPr>
          <w:noProof/>
          <w:sz w:val="30"/>
          <w:szCs w:val="30"/>
        </w:rPr>
        <w:t>Chief Jenkins</w:t>
      </w:r>
      <w:r w:rsidRPr="00B14CC1">
        <w:rPr>
          <w:noProof/>
          <w:sz w:val="30"/>
          <w:szCs w:val="30"/>
        </w:rPr>
        <w:t xml:space="preserve">-White/Blue/Red </w:t>
      </w:r>
      <w:r w:rsidR="00B14CC1" w:rsidRPr="00B14CC1">
        <w:rPr>
          <w:noProof/>
          <w:sz w:val="30"/>
          <w:szCs w:val="30"/>
        </w:rPr>
        <w:t xml:space="preserve">; </w:t>
      </w:r>
    </w:p>
    <w:p w:rsidR="0068302C" w:rsidRPr="00B14CC1" w:rsidRDefault="00B14CC1" w:rsidP="00B14CC1">
      <w:pPr>
        <w:spacing w:after="0" w:line="360" w:lineRule="auto"/>
        <w:ind w:left="2880"/>
        <w:rPr>
          <w:noProof/>
          <w:sz w:val="30"/>
          <w:szCs w:val="30"/>
        </w:rPr>
      </w:pPr>
      <w:r w:rsidRPr="00B14CC1">
        <w:rPr>
          <w:noProof/>
          <w:sz w:val="30"/>
          <w:szCs w:val="30"/>
        </w:rPr>
        <w:t xml:space="preserve">     (</w:t>
      </w:r>
      <w:r w:rsidRPr="00B14CC1">
        <w:rPr>
          <w:rFonts w:cs="Calibri"/>
          <w:noProof/>
          <w:color w:val="000000"/>
          <w:sz w:val="30"/>
          <w:szCs w:val="30"/>
        </w:rPr>
        <w:t xml:space="preserve">4yr/3.0 GPA/Battalion)- white </w:t>
      </w:r>
      <w:r w:rsidRPr="00B14CC1">
        <w:rPr>
          <w:rFonts w:cs="Calibri"/>
          <w:b/>
          <w:bCs/>
          <w:noProof/>
          <w:color w:val="000000"/>
          <w:sz w:val="30"/>
          <w:szCs w:val="30"/>
        </w:rPr>
        <w:t>JROTC Stole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National Science Honor Society</w:t>
      </w:r>
      <w:r w:rsidR="00D303D8" w:rsidRPr="00B14CC1">
        <w:rPr>
          <w:b/>
          <w:noProof/>
          <w:sz w:val="30"/>
          <w:szCs w:val="30"/>
        </w:rPr>
        <w:t xml:space="preserve"> </w:t>
      </w:r>
      <w:r w:rsidR="009679B0" w:rsidRPr="00B14CC1">
        <w:rPr>
          <w:b/>
          <w:noProof/>
          <w:sz w:val="30"/>
          <w:szCs w:val="30"/>
        </w:rPr>
        <w:t xml:space="preserve">(TBA) </w:t>
      </w:r>
      <w:r w:rsidR="001D481A" w:rsidRPr="00B14CC1">
        <w:rPr>
          <w:noProof/>
          <w:sz w:val="30"/>
          <w:szCs w:val="30"/>
        </w:rPr>
        <w:t>with</w:t>
      </w:r>
      <w:r w:rsidRPr="00B14CC1">
        <w:rPr>
          <w:noProof/>
          <w:sz w:val="30"/>
          <w:szCs w:val="30"/>
        </w:rPr>
        <w:t xml:space="preserve">-Purple/Gold//Green </w:t>
      </w:r>
    </w:p>
    <w:p w:rsidR="0068302C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Skills USA</w:t>
      </w:r>
      <w:r w:rsidRPr="00B14CC1">
        <w:rPr>
          <w:noProof/>
          <w:sz w:val="30"/>
          <w:szCs w:val="30"/>
        </w:rPr>
        <w:t xml:space="preserve"> </w:t>
      </w:r>
      <w:r w:rsidR="00B14CC1">
        <w:rPr>
          <w:noProof/>
          <w:sz w:val="30"/>
          <w:szCs w:val="30"/>
        </w:rPr>
        <w:t>(Salon officer/</w:t>
      </w:r>
      <w:r w:rsidRPr="00B14CC1">
        <w:rPr>
          <w:noProof/>
          <w:sz w:val="30"/>
          <w:szCs w:val="30"/>
        </w:rPr>
        <w:t xml:space="preserve"> </w:t>
      </w:r>
      <w:r w:rsidR="00D50B5A" w:rsidRPr="00B14CC1">
        <w:rPr>
          <w:noProof/>
          <w:sz w:val="30"/>
          <w:szCs w:val="30"/>
        </w:rPr>
        <w:t xml:space="preserve">national/state </w:t>
      </w:r>
      <w:r w:rsidRPr="00B14CC1">
        <w:rPr>
          <w:noProof/>
          <w:sz w:val="30"/>
          <w:szCs w:val="30"/>
        </w:rPr>
        <w:t>competition place)</w:t>
      </w:r>
      <w:r w:rsidR="00D303D8" w:rsidRPr="00B14CC1">
        <w:rPr>
          <w:noProof/>
          <w:sz w:val="30"/>
          <w:szCs w:val="30"/>
        </w:rPr>
        <w:t xml:space="preserve"> with Ms. Jordan</w:t>
      </w:r>
      <w:r w:rsidRPr="00B14CC1">
        <w:rPr>
          <w:noProof/>
          <w:sz w:val="30"/>
          <w:szCs w:val="30"/>
        </w:rPr>
        <w:t xml:space="preserve">-Red/White </w:t>
      </w:r>
    </w:p>
    <w:p w:rsidR="003533DB" w:rsidRPr="00B14CC1" w:rsidRDefault="0068302C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Volunteerism</w:t>
      </w:r>
      <w:r w:rsidRPr="00B14CC1">
        <w:rPr>
          <w:noProof/>
          <w:sz w:val="30"/>
          <w:szCs w:val="30"/>
        </w:rPr>
        <w:t xml:space="preserve"> (50 hours senior year w/ essay)</w:t>
      </w:r>
      <w:r w:rsidR="00827670" w:rsidRPr="00B14CC1">
        <w:rPr>
          <w:noProof/>
          <w:sz w:val="30"/>
          <w:szCs w:val="30"/>
        </w:rPr>
        <w:t xml:space="preserve"> with Ms. Weaver</w:t>
      </w:r>
      <w:r w:rsidRPr="00B14CC1">
        <w:rPr>
          <w:noProof/>
          <w:sz w:val="30"/>
          <w:szCs w:val="30"/>
        </w:rPr>
        <w:t>-Gray</w:t>
      </w:r>
    </w:p>
    <w:p w:rsidR="000057C6" w:rsidRPr="00B14CC1" w:rsidRDefault="000057C6" w:rsidP="003533DB">
      <w:pPr>
        <w:spacing w:after="0" w:line="360" w:lineRule="auto"/>
        <w:rPr>
          <w:noProof/>
          <w:sz w:val="30"/>
          <w:szCs w:val="30"/>
        </w:rPr>
      </w:pPr>
      <w:r w:rsidRPr="00B14CC1">
        <w:rPr>
          <w:b/>
          <w:noProof/>
          <w:sz w:val="30"/>
          <w:szCs w:val="30"/>
        </w:rPr>
        <w:t>FCCLA</w:t>
      </w:r>
      <w:r w:rsidRPr="00B14CC1">
        <w:rPr>
          <w:noProof/>
          <w:sz w:val="30"/>
          <w:szCs w:val="30"/>
        </w:rPr>
        <w:t xml:space="preserve"> (25 point r</w:t>
      </w:r>
      <w:r w:rsidR="00827670" w:rsidRPr="00B14CC1">
        <w:rPr>
          <w:noProof/>
          <w:sz w:val="30"/>
          <w:szCs w:val="30"/>
        </w:rPr>
        <w:t>ubric/B avg) with Mrs. Little</w:t>
      </w:r>
      <w:r w:rsidRPr="00B14CC1">
        <w:rPr>
          <w:noProof/>
          <w:sz w:val="30"/>
          <w:szCs w:val="30"/>
        </w:rPr>
        <w:t>-red/white</w:t>
      </w:r>
    </w:p>
    <w:p w:rsidR="000057C6" w:rsidRPr="00B14CC1" w:rsidRDefault="000057C6" w:rsidP="003533DB">
      <w:pPr>
        <w:spacing w:after="0" w:line="360" w:lineRule="auto"/>
        <w:rPr>
          <w:sz w:val="30"/>
          <w:szCs w:val="30"/>
        </w:rPr>
      </w:pPr>
      <w:r w:rsidRPr="00B14CC1">
        <w:rPr>
          <w:b/>
          <w:noProof/>
          <w:sz w:val="30"/>
          <w:szCs w:val="30"/>
        </w:rPr>
        <w:t>TOME</w:t>
      </w:r>
      <w:r w:rsidRPr="00B14CC1">
        <w:rPr>
          <w:noProof/>
          <w:sz w:val="30"/>
          <w:szCs w:val="30"/>
        </w:rPr>
        <w:t xml:space="preserve"> (Program Completers/Multi-Yr M</w:t>
      </w:r>
      <w:r w:rsidR="00827670" w:rsidRPr="00B14CC1">
        <w:rPr>
          <w:noProof/>
          <w:sz w:val="30"/>
          <w:szCs w:val="30"/>
        </w:rPr>
        <w:t>e</w:t>
      </w:r>
      <w:bookmarkStart w:id="0" w:name="_GoBack"/>
      <w:bookmarkEnd w:id="0"/>
      <w:r w:rsidR="00827670" w:rsidRPr="00B14CC1">
        <w:rPr>
          <w:noProof/>
          <w:sz w:val="30"/>
          <w:szCs w:val="30"/>
        </w:rPr>
        <w:t>mber) w/ Ms. Streets</w:t>
      </w:r>
      <w:r w:rsidR="009679B0" w:rsidRPr="00B14CC1">
        <w:rPr>
          <w:noProof/>
          <w:sz w:val="30"/>
          <w:szCs w:val="30"/>
        </w:rPr>
        <w:t>- Aqua</w:t>
      </w:r>
    </w:p>
    <w:sectPr w:rsidR="000057C6" w:rsidRPr="00B14CC1" w:rsidSect="00B14CC1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2C"/>
    <w:rsid w:val="000057C6"/>
    <w:rsid w:val="000204D4"/>
    <w:rsid w:val="001D481A"/>
    <w:rsid w:val="003533DB"/>
    <w:rsid w:val="004053BA"/>
    <w:rsid w:val="005E1302"/>
    <w:rsid w:val="006017C4"/>
    <w:rsid w:val="0068302C"/>
    <w:rsid w:val="00827670"/>
    <w:rsid w:val="009679B0"/>
    <w:rsid w:val="00B14CC1"/>
    <w:rsid w:val="00D303D8"/>
    <w:rsid w:val="00D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8532"/>
  <w15:chartTrackingRefBased/>
  <w15:docId w15:val="{8E71080C-5298-4270-969C-47D9635D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Sonya</dc:creator>
  <cp:keywords/>
  <dc:description/>
  <cp:lastModifiedBy>Weaver, Sonya</cp:lastModifiedBy>
  <cp:revision>1</cp:revision>
  <cp:lastPrinted>2018-09-07T12:21:00Z</cp:lastPrinted>
  <dcterms:created xsi:type="dcterms:W3CDTF">2018-08-27T16:36:00Z</dcterms:created>
  <dcterms:modified xsi:type="dcterms:W3CDTF">2021-03-29T17:42:00Z</dcterms:modified>
</cp:coreProperties>
</file>